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B766E" w14:textId="77777777" w:rsidR="00ED59C6" w:rsidRPr="002D72B8" w:rsidRDefault="00ED59C6" w:rsidP="001E2BFD">
      <w:pPr>
        <w:rPr>
          <w:rFonts w:ascii="Arial" w:hAnsi="Arial" w:cs="Arial"/>
          <w:b/>
          <w:sz w:val="24"/>
          <w:szCs w:val="24"/>
        </w:rPr>
      </w:pPr>
    </w:p>
    <w:p w14:paraId="1D79B575" w14:textId="77777777" w:rsidR="001E2BFD" w:rsidRPr="002D72B8" w:rsidRDefault="001E2BFD" w:rsidP="001E2BFD">
      <w:pPr>
        <w:jc w:val="center"/>
        <w:rPr>
          <w:rFonts w:ascii="Arial" w:hAnsi="Arial" w:cs="Arial"/>
          <w:b/>
          <w:sz w:val="24"/>
          <w:szCs w:val="24"/>
        </w:rPr>
      </w:pPr>
      <w:r w:rsidRPr="002D72B8">
        <w:rPr>
          <w:rFonts w:ascii="Arial" w:hAnsi="Arial" w:cs="Arial"/>
          <w:b/>
          <w:sz w:val="24"/>
          <w:szCs w:val="24"/>
        </w:rPr>
        <w:t>CSHP NL Branch</w:t>
      </w:r>
    </w:p>
    <w:p w14:paraId="6133176D" w14:textId="75D230A9" w:rsidR="001E2BFD" w:rsidRPr="002D72B8" w:rsidRDefault="002D72B8" w:rsidP="001E2BFD">
      <w:pPr>
        <w:jc w:val="center"/>
        <w:rPr>
          <w:rFonts w:ascii="Arial" w:hAnsi="Arial" w:cs="Arial"/>
          <w:b/>
          <w:sz w:val="24"/>
          <w:szCs w:val="24"/>
        </w:rPr>
      </w:pPr>
      <w:r w:rsidRPr="002D72B8">
        <w:rPr>
          <w:rFonts w:ascii="Arial" w:hAnsi="Arial" w:cs="Arial"/>
          <w:b/>
          <w:sz w:val="24"/>
          <w:szCs w:val="24"/>
        </w:rPr>
        <w:t>Alfred G. Dawe Award of Excellence</w:t>
      </w:r>
      <w:r w:rsidR="006C13D4" w:rsidRPr="002D72B8">
        <w:rPr>
          <w:rFonts w:ascii="Arial" w:hAnsi="Arial" w:cs="Arial"/>
          <w:b/>
          <w:sz w:val="24"/>
          <w:szCs w:val="24"/>
        </w:rPr>
        <w:t xml:space="preserve"> Information </w:t>
      </w:r>
    </w:p>
    <w:p w14:paraId="00FF805B" w14:textId="77777777" w:rsidR="001E2BFD" w:rsidRPr="002D72B8" w:rsidRDefault="001E2BFD" w:rsidP="001E2BFD">
      <w:pPr>
        <w:rPr>
          <w:rFonts w:ascii="Arial" w:hAnsi="Arial" w:cs="Arial"/>
          <w:sz w:val="24"/>
          <w:szCs w:val="24"/>
        </w:rPr>
      </w:pPr>
    </w:p>
    <w:p w14:paraId="64EBDC14" w14:textId="77777777" w:rsidR="001E2BFD" w:rsidRPr="002D72B8" w:rsidRDefault="001E2BFD" w:rsidP="001E2BFD">
      <w:pPr>
        <w:rPr>
          <w:rFonts w:ascii="Arial" w:hAnsi="Arial" w:cs="Arial"/>
          <w:sz w:val="24"/>
          <w:szCs w:val="24"/>
        </w:rPr>
      </w:pPr>
      <w:r w:rsidRPr="002D72B8">
        <w:rPr>
          <w:rFonts w:ascii="Arial" w:hAnsi="Arial" w:cs="Arial"/>
          <w:b/>
          <w:sz w:val="24"/>
          <w:szCs w:val="24"/>
        </w:rPr>
        <w:t>Purpose</w:t>
      </w:r>
    </w:p>
    <w:p w14:paraId="39460567" w14:textId="77777777" w:rsidR="002D72B8" w:rsidRPr="002D72B8" w:rsidRDefault="002D72B8" w:rsidP="002D72B8">
      <w:pPr>
        <w:pStyle w:val="BodyText"/>
        <w:rPr>
          <w:rFonts w:ascii="Arial" w:hAnsi="Arial" w:cs="Arial"/>
          <w:sz w:val="24"/>
        </w:rPr>
      </w:pPr>
      <w:r w:rsidRPr="002D72B8">
        <w:rPr>
          <w:rFonts w:ascii="Arial" w:hAnsi="Arial" w:cs="Arial"/>
          <w:sz w:val="24"/>
        </w:rPr>
        <w:t xml:space="preserve">This award is presented in honor of Alfred Dawe, who was a part of CSHP NL Branch executive, serving as treasurer of the Branch of CSHP at the time of his sudden passing in June 2002. Alf, as he was more affectionately known, was a hospital pharmacist for 32 years and had retired from his position as Director of Pharmacy at the Salvation Army Grace General Hospital in 1996. Throughout his career, he voluntarily served as Registrar for the Newfoundland Pharmaceutical Association, was a member of the Board of Directors of the Canadian Pharmaceutical Association, and a member of the Pharmacy Examining Board of Canada.   </w:t>
      </w:r>
    </w:p>
    <w:p w14:paraId="5000944C" w14:textId="77777777" w:rsidR="001E2BFD" w:rsidRPr="002D72B8" w:rsidRDefault="001E2BFD" w:rsidP="001E2BFD">
      <w:pPr>
        <w:rPr>
          <w:rFonts w:ascii="Arial" w:hAnsi="Arial" w:cs="Arial"/>
          <w:sz w:val="24"/>
          <w:szCs w:val="24"/>
        </w:rPr>
      </w:pPr>
    </w:p>
    <w:p w14:paraId="530F4C55" w14:textId="5DC83869" w:rsidR="002D72B8" w:rsidRPr="002D72B8" w:rsidRDefault="001E2BFD" w:rsidP="002D72B8">
      <w:pPr>
        <w:rPr>
          <w:rFonts w:ascii="Arial" w:hAnsi="Arial" w:cs="Arial"/>
          <w:b/>
          <w:sz w:val="24"/>
          <w:szCs w:val="24"/>
        </w:rPr>
      </w:pPr>
      <w:r w:rsidRPr="002D72B8">
        <w:rPr>
          <w:rFonts w:ascii="Arial" w:hAnsi="Arial" w:cs="Arial"/>
          <w:b/>
          <w:sz w:val="24"/>
          <w:szCs w:val="24"/>
        </w:rPr>
        <w:t>Award Description</w:t>
      </w:r>
    </w:p>
    <w:p w14:paraId="0CF04501" w14:textId="77777777" w:rsidR="002D72B8" w:rsidRPr="002D72B8" w:rsidRDefault="002D72B8" w:rsidP="002D72B8">
      <w:pPr>
        <w:pStyle w:val="BodyText"/>
        <w:rPr>
          <w:rFonts w:ascii="Arial" w:hAnsi="Arial" w:cs="Arial"/>
          <w:sz w:val="24"/>
        </w:rPr>
      </w:pPr>
      <w:r w:rsidRPr="002D72B8">
        <w:rPr>
          <w:rFonts w:ascii="Arial" w:hAnsi="Arial" w:cs="Arial"/>
          <w:sz w:val="24"/>
        </w:rPr>
        <w:t>This award will be given to a member of CSHP NL Branch who has shown significant and extensive contribution to the activities of the Branch. This award does not have to be awarded on an annual basis.</w:t>
      </w:r>
      <w:r w:rsidRPr="002D72B8">
        <w:rPr>
          <w:rFonts w:ascii="Arial" w:hAnsi="Arial" w:cs="Arial"/>
          <w:sz w:val="24"/>
          <w:highlight w:val="yellow"/>
        </w:rPr>
        <w:t xml:space="preserve"> </w:t>
      </w:r>
    </w:p>
    <w:p w14:paraId="637DD4D6" w14:textId="77777777" w:rsidR="001E2BFD" w:rsidRPr="002D72B8" w:rsidRDefault="001E2BFD" w:rsidP="001E2BFD">
      <w:pPr>
        <w:rPr>
          <w:rFonts w:ascii="Arial" w:hAnsi="Arial" w:cs="Arial"/>
          <w:sz w:val="24"/>
          <w:szCs w:val="24"/>
        </w:rPr>
      </w:pPr>
    </w:p>
    <w:p w14:paraId="6D5B0B74" w14:textId="77777777" w:rsidR="001E2BFD" w:rsidRPr="002D72B8" w:rsidRDefault="001E2BFD" w:rsidP="001E2BFD">
      <w:pPr>
        <w:rPr>
          <w:rFonts w:ascii="Arial" w:hAnsi="Arial" w:cs="Arial"/>
          <w:b/>
          <w:sz w:val="24"/>
          <w:szCs w:val="24"/>
        </w:rPr>
      </w:pPr>
      <w:r w:rsidRPr="002D72B8">
        <w:rPr>
          <w:rFonts w:ascii="Arial" w:hAnsi="Arial" w:cs="Arial"/>
          <w:b/>
          <w:sz w:val="24"/>
          <w:szCs w:val="24"/>
        </w:rPr>
        <w:t>Selection Criteria and Process</w:t>
      </w:r>
    </w:p>
    <w:p w14:paraId="780315CF" w14:textId="40957160" w:rsidR="002D72B8" w:rsidRPr="002D72B8" w:rsidRDefault="002D72B8" w:rsidP="002D72B8">
      <w:pPr>
        <w:pStyle w:val="BodyText"/>
        <w:numPr>
          <w:ilvl w:val="0"/>
          <w:numId w:val="6"/>
        </w:numPr>
        <w:rPr>
          <w:rFonts w:ascii="Arial" w:hAnsi="Arial" w:cs="Arial"/>
          <w:sz w:val="24"/>
        </w:rPr>
      </w:pPr>
      <w:r w:rsidRPr="002D72B8">
        <w:rPr>
          <w:rFonts w:ascii="Arial" w:hAnsi="Arial" w:cs="Arial"/>
          <w:sz w:val="24"/>
        </w:rPr>
        <w:t>The candidate must have provided sustained service to the CSHP NL Branch and have been a long-standing member of CSHP (typically 10 or more years).</w:t>
      </w:r>
    </w:p>
    <w:p w14:paraId="296897B8" w14:textId="77777777" w:rsidR="002D72B8" w:rsidRPr="002D72B8" w:rsidRDefault="002D72B8" w:rsidP="002D72B8">
      <w:pPr>
        <w:pStyle w:val="BodyText"/>
        <w:ind w:left="1080"/>
        <w:rPr>
          <w:rFonts w:ascii="Arial" w:hAnsi="Arial" w:cs="Arial"/>
          <w:sz w:val="24"/>
        </w:rPr>
      </w:pPr>
    </w:p>
    <w:p w14:paraId="2C912884" w14:textId="77777777" w:rsidR="002D72B8" w:rsidRPr="002D72B8" w:rsidRDefault="002D72B8" w:rsidP="002D72B8">
      <w:pPr>
        <w:pStyle w:val="BodyText"/>
        <w:numPr>
          <w:ilvl w:val="0"/>
          <w:numId w:val="6"/>
        </w:numPr>
        <w:rPr>
          <w:rFonts w:ascii="Arial" w:hAnsi="Arial" w:cs="Arial"/>
          <w:sz w:val="24"/>
        </w:rPr>
      </w:pPr>
      <w:r w:rsidRPr="002D72B8">
        <w:rPr>
          <w:rFonts w:ascii="Arial" w:hAnsi="Arial" w:cs="Arial"/>
          <w:sz w:val="24"/>
        </w:rPr>
        <w:t>Nominations shall be requested from the CSHP NL Branch membership and must be made by two active members of the Branch.</w:t>
      </w:r>
    </w:p>
    <w:p w14:paraId="57CC0C0B" w14:textId="77777777" w:rsidR="002D72B8" w:rsidRPr="002D72B8" w:rsidRDefault="002D72B8" w:rsidP="002D72B8">
      <w:pPr>
        <w:pStyle w:val="BodyText"/>
        <w:ind w:left="1080"/>
        <w:rPr>
          <w:rFonts w:ascii="Arial" w:hAnsi="Arial" w:cs="Arial"/>
          <w:sz w:val="24"/>
        </w:rPr>
      </w:pPr>
    </w:p>
    <w:p w14:paraId="49F6F5C3" w14:textId="77777777" w:rsidR="002D72B8" w:rsidRPr="002D72B8" w:rsidRDefault="002D72B8" w:rsidP="002D72B8">
      <w:pPr>
        <w:pStyle w:val="BodyText"/>
        <w:numPr>
          <w:ilvl w:val="0"/>
          <w:numId w:val="6"/>
        </w:numPr>
        <w:rPr>
          <w:rFonts w:ascii="Arial" w:hAnsi="Arial" w:cs="Arial"/>
          <w:sz w:val="24"/>
        </w:rPr>
      </w:pPr>
      <w:r w:rsidRPr="002D72B8">
        <w:rPr>
          <w:rFonts w:ascii="Arial" w:hAnsi="Arial" w:cs="Arial"/>
          <w:sz w:val="24"/>
        </w:rPr>
        <w:t>Nominations shall be submitted to the Awards Committee in writing no later than September 15 of each calendar year.</w:t>
      </w:r>
    </w:p>
    <w:p w14:paraId="223F05AB" w14:textId="77777777" w:rsidR="002D72B8" w:rsidRPr="002D72B8" w:rsidRDefault="002D72B8" w:rsidP="002D72B8">
      <w:pPr>
        <w:pStyle w:val="BodyText"/>
        <w:ind w:left="1080"/>
        <w:rPr>
          <w:rFonts w:ascii="Arial" w:hAnsi="Arial" w:cs="Arial"/>
          <w:sz w:val="24"/>
        </w:rPr>
      </w:pPr>
      <w:r w:rsidRPr="002D72B8">
        <w:rPr>
          <w:rFonts w:ascii="Arial" w:hAnsi="Arial" w:cs="Arial"/>
          <w:sz w:val="24"/>
        </w:rPr>
        <w:t xml:space="preserve"> </w:t>
      </w:r>
    </w:p>
    <w:p w14:paraId="66C94411" w14:textId="1E257A60" w:rsidR="002D72B8" w:rsidRPr="002D72B8" w:rsidRDefault="002D72B8" w:rsidP="002D72B8">
      <w:pPr>
        <w:pStyle w:val="BodyText"/>
        <w:numPr>
          <w:ilvl w:val="0"/>
          <w:numId w:val="6"/>
        </w:numPr>
        <w:rPr>
          <w:rFonts w:ascii="Arial" w:hAnsi="Arial" w:cs="Arial"/>
          <w:sz w:val="24"/>
        </w:rPr>
      </w:pPr>
      <w:r w:rsidRPr="002D72B8">
        <w:rPr>
          <w:rFonts w:ascii="Arial" w:hAnsi="Arial" w:cs="Arial"/>
          <w:sz w:val="24"/>
        </w:rPr>
        <w:t xml:space="preserve">The nomination form must describe clearly the individual’s contribution to the CSHP, with particular focus on Branch activities.  Examples of such activities would include involvement with various committees, task forces or council of CSHP.  The sharing of information on contributions made to or on behalf of the Branch not covered specifically through committee work is also encouraged. </w:t>
      </w:r>
      <w:r>
        <w:rPr>
          <w:rFonts w:ascii="Arial" w:hAnsi="Arial" w:cs="Arial"/>
          <w:sz w:val="24"/>
        </w:rPr>
        <w:t>For example,</w:t>
      </w:r>
      <w:r w:rsidRPr="002D72B8">
        <w:rPr>
          <w:rFonts w:ascii="Arial" w:hAnsi="Arial" w:cs="Arial"/>
          <w:sz w:val="24"/>
        </w:rPr>
        <w:t xml:space="preserve"> participation in job shadowing programs, educational programs to members, etc.</w:t>
      </w:r>
    </w:p>
    <w:p w14:paraId="52451CF0" w14:textId="77777777" w:rsidR="002D72B8" w:rsidRPr="002D72B8" w:rsidRDefault="002D72B8" w:rsidP="002D72B8">
      <w:pPr>
        <w:pStyle w:val="BodyText"/>
        <w:rPr>
          <w:rFonts w:ascii="Arial" w:hAnsi="Arial" w:cs="Arial"/>
          <w:sz w:val="24"/>
        </w:rPr>
      </w:pPr>
    </w:p>
    <w:p w14:paraId="4073F815" w14:textId="77777777" w:rsidR="002D72B8" w:rsidRPr="002D72B8" w:rsidRDefault="002D72B8" w:rsidP="002D72B8">
      <w:pPr>
        <w:pStyle w:val="BodyText"/>
        <w:rPr>
          <w:rFonts w:ascii="Arial" w:hAnsi="Arial" w:cs="Arial"/>
          <w:sz w:val="24"/>
        </w:rPr>
      </w:pPr>
    </w:p>
    <w:p w14:paraId="6AC530B6" w14:textId="77777777" w:rsidR="002D72B8" w:rsidRPr="002D72B8" w:rsidRDefault="002D72B8" w:rsidP="002D72B8">
      <w:pPr>
        <w:pStyle w:val="BodyText"/>
        <w:rPr>
          <w:rFonts w:ascii="Arial" w:hAnsi="Arial" w:cs="Arial"/>
          <w:b/>
          <w:bCs/>
          <w:sz w:val="24"/>
        </w:rPr>
      </w:pPr>
      <w:r w:rsidRPr="002D72B8">
        <w:rPr>
          <w:rFonts w:ascii="Arial" w:hAnsi="Arial" w:cs="Arial"/>
          <w:b/>
          <w:bCs/>
          <w:sz w:val="24"/>
        </w:rPr>
        <w:t>Award Presentation</w:t>
      </w:r>
    </w:p>
    <w:p w14:paraId="29EAAFF4" w14:textId="77777777" w:rsidR="002D72B8" w:rsidRPr="002D72B8" w:rsidRDefault="002D72B8" w:rsidP="002D72B8">
      <w:pPr>
        <w:pStyle w:val="BodyText"/>
        <w:rPr>
          <w:rFonts w:ascii="Arial" w:hAnsi="Arial" w:cs="Arial"/>
          <w:b/>
          <w:bCs/>
          <w:sz w:val="24"/>
        </w:rPr>
      </w:pPr>
    </w:p>
    <w:p w14:paraId="2B6CE49B" w14:textId="77777777" w:rsidR="002D72B8" w:rsidRPr="002D72B8" w:rsidRDefault="002D72B8" w:rsidP="002D72B8">
      <w:pPr>
        <w:pStyle w:val="BodyText"/>
        <w:rPr>
          <w:rFonts w:ascii="Arial" w:hAnsi="Arial" w:cs="Arial"/>
          <w:sz w:val="24"/>
        </w:rPr>
      </w:pPr>
      <w:r w:rsidRPr="002D72B8">
        <w:rPr>
          <w:rFonts w:ascii="Arial" w:hAnsi="Arial" w:cs="Arial"/>
          <w:sz w:val="24"/>
        </w:rPr>
        <w:t xml:space="preserve">The award will be announced and presented at the semi-annual meeting of CSHP NL Branch where possible.  In the event that presentation is not possible at this time, an alternate time will be chosen to ensure appropriate recognition of the recipient.   </w:t>
      </w:r>
    </w:p>
    <w:p w14:paraId="35391AC8" w14:textId="77777777" w:rsidR="002D72B8" w:rsidRPr="002D72B8" w:rsidRDefault="002D72B8" w:rsidP="001E2BFD">
      <w:pPr>
        <w:rPr>
          <w:rFonts w:ascii="Arial" w:hAnsi="Arial" w:cs="Arial"/>
          <w:b/>
          <w:sz w:val="24"/>
          <w:szCs w:val="24"/>
        </w:rPr>
      </w:pPr>
    </w:p>
    <w:p w14:paraId="1E466944" w14:textId="035D2CA0" w:rsidR="001E2BFD" w:rsidRPr="002D72B8" w:rsidRDefault="001E2BFD" w:rsidP="001E2BFD">
      <w:pPr>
        <w:rPr>
          <w:rFonts w:ascii="Arial" w:hAnsi="Arial" w:cs="Arial"/>
          <w:b/>
          <w:sz w:val="24"/>
          <w:szCs w:val="24"/>
        </w:rPr>
      </w:pPr>
      <w:r w:rsidRPr="002D72B8">
        <w:rPr>
          <w:rFonts w:ascii="Arial" w:hAnsi="Arial" w:cs="Arial"/>
          <w:b/>
          <w:sz w:val="24"/>
          <w:szCs w:val="24"/>
        </w:rPr>
        <w:t>Application Deadline</w:t>
      </w:r>
    </w:p>
    <w:p w14:paraId="420FA2EE" w14:textId="61EEE4E9" w:rsidR="00F80EC0" w:rsidRPr="00F80EC0" w:rsidRDefault="001E2BFD" w:rsidP="00F80EC0">
      <w:pPr>
        <w:rPr>
          <w:sz w:val="28"/>
          <w:szCs w:val="28"/>
        </w:rPr>
      </w:pPr>
      <w:r w:rsidRPr="002D72B8">
        <w:rPr>
          <w:rFonts w:ascii="Arial" w:hAnsi="Arial" w:cs="Arial"/>
          <w:sz w:val="24"/>
          <w:szCs w:val="24"/>
        </w:rPr>
        <w:t>Nominations shall be submitted to the Awards Committee in writing. Nominations may be submitted at any time.  A call for nominations will be sent at different points during the year.  Nominations received up to September 15 will be considered for the award for that calendar year.</w:t>
      </w:r>
      <w:r w:rsidR="00F80EC0">
        <w:rPr>
          <w:rFonts w:ascii="Arial" w:hAnsi="Arial" w:cs="Arial"/>
          <w:sz w:val="24"/>
          <w:szCs w:val="24"/>
        </w:rPr>
        <w:t xml:space="preserve"> </w:t>
      </w:r>
      <w:r w:rsidR="00F80EC0" w:rsidRPr="00F80EC0">
        <w:rPr>
          <w:rFonts w:ascii="Arial" w:hAnsi="Arial" w:cs="Arial"/>
          <w:sz w:val="24"/>
          <w:szCs w:val="24"/>
        </w:rPr>
        <w:t>Nominations received after September 15 will be considered for the award for the next calendar year.</w:t>
      </w:r>
    </w:p>
    <w:p w14:paraId="0E4111A6" w14:textId="0EFEFEA9" w:rsidR="001E2BFD" w:rsidRPr="002D72B8" w:rsidRDefault="001E2BFD" w:rsidP="001E2BFD">
      <w:pPr>
        <w:rPr>
          <w:rFonts w:ascii="Arial" w:hAnsi="Arial" w:cs="Arial"/>
          <w:b/>
          <w:sz w:val="24"/>
          <w:szCs w:val="24"/>
        </w:rPr>
      </w:pPr>
    </w:p>
    <w:p w14:paraId="5C8FD305" w14:textId="4BE6DEEC" w:rsidR="00B56EAB" w:rsidRDefault="00B56EAB" w:rsidP="001E2BFD">
      <w:pPr>
        <w:jc w:val="center"/>
      </w:pPr>
    </w:p>
    <w:p w14:paraId="7302EB0F" w14:textId="52008ACB" w:rsidR="006C13D4" w:rsidRDefault="006C13D4" w:rsidP="001E2BFD">
      <w:pPr>
        <w:jc w:val="center"/>
      </w:pPr>
    </w:p>
    <w:p w14:paraId="79D980C2" w14:textId="282D8BB6" w:rsidR="006C13D4" w:rsidRDefault="006C13D4" w:rsidP="001E2BFD">
      <w:pPr>
        <w:jc w:val="center"/>
      </w:pPr>
    </w:p>
    <w:p w14:paraId="76559B0F" w14:textId="4D2A7566" w:rsidR="006C13D4" w:rsidRDefault="006C13D4" w:rsidP="001E2BFD">
      <w:pPr>
        <w:jc w:val="center"/>
      </w:pPr>
    </w:p>
    <w:p w14:paraId="70E6BA12" w14:textId="5E7D3395" w:rsidR="006C13D4" w:rsidRDefault="006C13D4" w:rsidP="001E2BFD">
      <w:pPr>
        <w:jc w:val="center"/>
      </w:pPr>
    </w:p>
    <w:p w14:paraId="0430BC77" w14:textId="5CBAD2D5" w:rsidR="006C13D4" w:rsidRDefault="006C13D4" w:rsidP="001E2BFD">
      <w:pPr>
        <w:jc w:val="center"/>
      </w:pPr>
    </w:p>
    <w:p w14:paraId="063718AA" w14:textId="0AB9D8B9" w:rsidR="006C13D4" w:rsidRDefault="006C13D4" w:rsidP="001E2BFD">
      <w:pPr>
        <w:jc w:val="center"/>
      </w:pPr>
    </w:p>
    <w:p w14:paraId="16BBF612" w14:textId="43DBC13E" w:rsidR="006C13D4" w:rsidRDefault="006C13D4" w:rsidP="001E2BFD">
      <w:pPr>
        <w:jc w:val="center"/>
      </w:pPr>
    </w:p>
    <w:p w14:paraId="609143E9" w14:textId="3FE71A0F" w:rsidR="006C13D4" w:rsidRDefault="006C13D4" w:rsidP="001E2BFD">
      <w:pPr>
        <w:jc w:val="center"/>
      </w:pPr>
    </w:p>
    <w:p w14:paraId="1FDF982E" w14:textId="5FDDD14F" w:rsidR="006C13D4" w:rsidRDefault="006C13D4" w:rsidP="001E2BFD">
      <w:pPr>
        <w:jc w:val="center"/>
      </w:pPr>
    </w:p>
    <w:p w14:paraId="5BB3B12B" w14:textId="17A0A6ED" w:rsidR="006C13D4" w:rsidRDefault="006C13D4" w:rsidP="001E2BFD">
      <w:pPr>
        <w:jc w:val="center"/>
      </w:pPr>
    </w:p>
    <w:p w14:paraId="09307F95" w14:textId="249B346C" w:rsidR="006C13D4" w:rsidRDefault="006C13D4" w:rsidP="001E2BFD">
      <w:pPr>
        <w:jc w:val="center"/>
      </w:pPr>
    </w:p>
    <w:p w14:paraId="7136DD09" w14:textId="60CA9F40" w:rsidR="006C13D4" w:rsidRDefault="006C13D4" w:rsidP="001E2BFD">
      <w:pPr>
        <w:jc w:val="center"/>
      </w:pPr>
    </w:p>
    <w:p w14:paraId="584C3330" w14:textId="4A19113D" w:rsidR="006C13D4" w:rsidRDefault="002D72B8" w:rsidP="002D72B8">
      <w:pPr>
        <w:tabs>
          <w:tab w:val="left" w:pos="5530"/>
        </w:tabs>
      </w:pPr>
      <w:r>
        <w:tab/>
      </w:r>
    </w:p>
    <w:p w14:paraId="3EB730B2" w14:textId="14D3E6D9" w:rsidR="002D72B8" w:rsidRDefault="002D72B8" w:rsidP="002D72B8">
      <w:pPr>
        <w:tabs>
          <w:tab w:val="left" w:pos="5530"/>
        </w:tabs>
      </w:pPr>
    </w:p>
    <w:p w14:paraId="204BBF91" w14:textId="77777777" w:rsidR="002D72B8" w:rsidRDefault="002D72B8" w:rsidP="002D72B8">
      <w:pPr>
        <w:tabs>
          <w:tab w:val="left" w:pos="5530"/>
        </w:tabs>
      </w:pPr>
    </w:p>
    <w:p w14:paraId="10FA773F" w14:textId="73BD75B0" w:rsidR="006C13D4" w:rsidRDefault="006C13D4" w:rsidP="001E2BFD">
      <w:pPr>
        <w:jc w:val="center"/>
      </w:pPr>
    </w:p>
    <w:p w14:paraId="4658DDEB" w14:textId="5A46594F" w:rsidR="006C13D4" w:rsidRDefault="006C13D4" w:rsidP="001E2BFD">
      <w:pPr>
        <w:jc w:val="center"/>
      </w:pPr>
    </w:p>
    <w:p w14:paraId="6DBE84E7" w14:textId="77777777" w:rsidR="006C13D4" w:rsidRDefault="006C13D4" w:rsidP="006C13D4">
      <w:pPr>
        <w:jc w:val="center"/>
        <w:rPr>
          <w:rFonts w:ascii="Arial" w:hAnsi="Arial" w:cs="Arial"/>
          <w:b/>
          <w:sz w:val="24"/>
          <w:szCs w:val="24"/>
        </w:rPr>
      </w:pPr>
      <w:r w:rsidRPr="00A452C7">
        <w:rPr>
          <w:rFonts w:ascii="Arial" w:hAnsi="Arial" w:cs="Arial"/>
          <w:b/>
          <w:sz w:val="24"/>
          <w:szCs w:val="24"/>
        </w:rPr>
        <w:t>CSHP NL Branch</w:t>
      </w:r>
    </w:p>
    <w:p w14:paraId="0B4949A3" w14:textId="2BA5FF23" w:rsidR="006C13D4" w:rsidRDefault="002D72B8" w:rsidP="006C13D4">
      <w:pPr>
        <w:jc w:val="center"/>
        <w:rPr>
          <w:rFonts w:ascii="Arial" w:hAnsi="Arial" w:cs="Arial"/>
          <w:b/>
          <w:sz w:val="24"/>
          <w:szCs w:val="24"/>
        </w:rPr>
      </w:pPr>
      <w:r>
        <w:rPr>
          <w:rFonts w:ascii="Arial" w:hAnsi="Arial" w:cs="Arial"/>
          <w:b/>
          <w:sz w:val="24"/>
          <w:szCs w:val="24"/>
        </w:rPr>
        <w:t>Alfred G. Dawe Award of Excellence</w:t>
      </w:r>
      <w:r w:rsidR="006C13D4">
        <w:rPr>
          <w:rFonts w:ascii="Arial" w:hAnsi="Arial" w:cs="Arial"/>
          <w:b/>
          <w:sz w:val="24"/>
          <w:szCs w:val="24"/>
        </w:rPr>
        <w:t xml:space="preserve"> Nomination Form</w:t>
      </w:r>
    </w:p>
    <w:p w14:paraId="428695E2" w14:textId="77777777" w:rsidR="006C13D4" w:rsidRDefault="006C13D4" w:rsidP="006C13D4">
      <w:pPr>
        <w:rPr>
          <w:rFonts w:ascii="Arial" w:hAnsi="Arial" w:cs="Arial"/>
          <w:b/>
          <w:sz w:val="24"/>
          <w:szCs w:val="24"/>
        </w:rPr>
      </w:pPr>
    </w:p>
    <w:p w14:paraId="36C73138" w14:textId="77777777" w:rsidR="006C13D4" w:rsidRPr="006C13D4" w:rsidRDefault="006C13D4" w:rsidP="006C13D4">
      <w:pPr>
        <w:rPr>
          <w:rFonts w:ascii="Arial" w:hAnsi="Arial" w:cs="Arial"/>
          <w:bCs/>
          <w:sz w:val="24"/>
          <w:szCs w:val="24"/>
        </w:rPr>
      </w:pPr>
      <w:r w:rsidRPr="006C13D4">
        <w:rPr>
          <w:rFonts w:ascii="Arial" w:hAnsi="Arial" w:cs="Arial"/>
          <w:bCs/>
          <w:sz w:val="24"/>
          <w:szCs w:val="24"/>
        </w:rPr>
        <w:t xml:space="preserve">We, </w:t>
      </w:r>
    </w:p>
    <w:p w14:paraId="1BB1FEF4" w14:textId="77777777" w:rsidR="006C13D4" w:rsidRDefault="006C13D4" w:rsidP="006C13D4">
      <w:pPr>
        <w:pStyle w:val="ListParagraph"/>
        <w:numPr>
          <w:ilvl w:val="0"/>
          <w:numId w:val="4"/>
        </w:numPr>
        <w:rPr>
          <w:rFonts w:ascii="Arial" w:hAnsi="Arial" w:cs="Arial"/>
          <w:bCs/>
          <w:sz w:val="24"/>
          <w:szCs w:val="24"/>
        </w:rPr>
      </w:pPr>
      <w:r w:rsidRPr="006C13D4">
        <w:rPr>
          <w:rFonts w:ascii="Arial" w:hAnsi="Arial" w:cs="Arial"/>
          <w:bCs/>
          <w:sz w:val="24"/>
          <w:szCs w:val="24"/>
        </w:rPr>
        <w:t>_______________________________</w:t>
      </w:r>
      <w:r>
        <w:rPr>
          <w:rFonts w:ascii="Arial" w:hAnsi="Arial" w:cs="Arial"/>
          <w:bCs/>
          <w:sz w:val="24"/>
          <w:szCs w:val="24"/>
        </w:rPr>
        <w:t>_________________________________</w:t>
      </w:r>
    </w:p>
    <w:p w14:paraId="53064206" w14:textId="77777777" w:rsidR="006C13D4" w:rsidRDefault="006C13D4" w:rsidP="006C13D4">
      <w:pPr>
        <w:rPr>
          <w:rFonts w:ascii="Arial" w:hAnsi="Arial" w:cs="Arial"/>
          <w:bCs/>
          <w:sz w:val="24"/>
          <w:szCs w:val="24"/>
        </w:rPr>
      </w:pPr>
    </w:p>
    <w:p w14:paraId="63611C07" w14:textId="3FB8EB6F" w:rsidR="006C13D4" w:rsidRPr="006C13D4" w:rsidRDefault="006C13D4" w:rsidP="006C13D4">
      <w:pPr>
        <w:pStyle w:val="ListParagraph"/>
        <w:numPr>
          <w:ilvl w:val="0"/>
          <w:numId w:val="4"/>
        </w:numPr>
        <w:rPr>
          <w:rFonts w:ascii="Arial" w:hAnsi="Arial" w:cs="Arial"/>
          <w:bCs/>
          <w:sz w:val="24"/>
          <w:szCs w:val="24"/>
        </w:rPr>
      </w:pPr>
      <w:r>
        <w:rPr>
          <w:rFonts w:ascii="Arial" w:hAnsi="Arial" w:cs="Arial"/>
          <w:bCs/>
          <w:sz w:val="24"/>
          <w:szCs w:val="24"/>
        </w:rPr>
        <w:t>________________________________________________________________</w:t>
      </w:r>
    </w:p>
    <w:p w14:paraId="0CC26240" w14:textId="77777777" w:rsidR="006C13D4" w:rsidRDefault="006C13D4" w:rsidP="006C13D4">
      <w:pPr>
        <w:rPr>
          <w:rFonts w:ascii="Arial" w:hAnsi="Arial" w:cs="Arial"/>
          <w:bCs/>
          <w:sz w:val="24"/>
          <w:szCs w:val="24"/>
        </w:rPr>
      </w:pPr>
    </w:p>
    <w:p w14:paraId="1339321F" w14:textId="77777777" w:rsidR="006C13D4" w:rsidRDefault="006C13D4" w:rsidP="006C13D4">
      <w:pPr>
        <w:pStyle w:val="ListParagraph"/>
        <w:numPr>
          <w:ilvl w:val="0"/>
          <w:numId w:val="4"/>
        </w:numPr>
        <w:rPr>
          <w:rFonts w:ascii="Arial" w:hAnsi="Arial" w:cs="Arial"/>
          <w:bCs/>
          <w:sz w:val="24"/>
          <w:szCs w:val="24"/>
        </w:rPr>
      </w:pPr>
      <w:r>
        <w:rPr>
          <w:rFonts w:ascii="Arial" w:hAnsi="Arial" w:cs="Arial"/>
          <w:bCs/>
          <w:sz w:val="24"/>
          <w:szCs w:val="24"/>
        </w:rPr>
        <w:t>_______________________________________________________(optional)</w:t>
      </w:r>
    </w:p>
    <w:p w14:paraId="4E97902D" w14:textId="1203E0A1" w:rsidR="002D72B8" w:rsidRDefault="002D72B8" w:rsidP="006C13D4">
      <w:pPr>
        <w:rPr>
          <w:rFonts w:ascii="Arial" w:hAnsi="Arial" w:cs="Arial"/>
          <w:bCs/>
          <w:sz w:val="24"/>
          <w:szCs w:val="24"/>
        </w:rPr>
      </w:pPr>
      <w:bookmarkStart w:id="0" w:name="_GoBack"/>
      <w:bookmarkEnd w:id="0"/>
      <w:r>
        <w:rPr>
          <w:rFonts w:ascii="Arial" w:hAnsi="Arial" w:cs="Arial"/>
          <w:bCs/>
          <w:sz w:val="24"/>
          <w:szCs w:val="24"/>
        </w:rPr>
        <w:t>Being members of the CSHP NL Branch, h</w:t>
      </w:r>
      <w:r w:rsidR="006C13D4">
        <w:rPr>
          <w:rFonts w:ascii="Arial" w:hAnsi="Arial" w:cs="Arial"/>
          <w:bCs/>
          <w:sz w:val="24"/>
          <w:szCs w:val="24"/>
        </w:rPr>
        <w:t xml:space="preserve">ereby nominate: </w:t>
      </w:r>
    </w:p>
    <w:p w14:paraId="39CD475F" w14:textId="77777777" w:rsidR="002D72B8" w:rsidRPr="002D72B8" w:rsidRDefault="002D72B8" w:rsidP="006C13D4">
      <w:pPr>
        <w:rPr>
          <w:rFonts w:ascii="Arial" w:hAnsi="Arial" w:cs="Arial"/>
          <w:b/>
          <w:sz w:val="24"/>
          <w:szCs w:val="24"/>
        </w:rPr>
      </w:pPr>
    </w:p>
    <w:p w14:paraId="79B93233" w14:textId="48D28079" w:rsidR="006C13D4" w:rsidRPr="002D72B8" w:rsidRDefault="006C13D4" w:rsidP="006C13D4">
      <w:pPr>
        <w:rPr>
          <w:rFonts w:ascii="Arial" w:hAnsi="Arial" w:cs="Arial"/>
          <w:b/>
          <w:sz w:val="24"/>
          <w:szCs w:val="24"/>
        </w:rPr>
      </w:pPr>
      <w:r w:rsidRPr="002D72B8">
        <w:rPr>
          <w:rFonts w:ascii="Arial" w:hAnsi="Arial" w:cs="Arial"/>
          <w:b/>
          <w:sz w:val="24"/>
          <w:szCs w:val="24"/>
        </w:rPr>
        <w:t>_______________________________________________________</w:t>
      </w:r>
    </w:p>
    <w:p w14:paraId="6D284C7B" w14:textId="1C03B753" w:rsidR="006C13D4" w:rsidRPr="002D72B8" w:rsidRDefault="002D72B8" w:rsidP="006C13D4">
      <w:pPr>
        <w:rPr>
          <w:rFonts w:ascii="Arial" w:hAnsi="Arial" w:cs="Arial"/>
          <w:bCs/>
          <w:sz w:val="24"/>
          <w:szCs w:val="24"/>
        </w:rPr>
      </w:pPr>
      <w:r w:rsidRPr="002D72B8">
        <w:rPr>
          <w:rFonts w:ascii="Arial" w:hAnsi="Arial" w:cs="Arial"/>
          <w:bCs/>
          <w:sz w:val="24"/>
          <w:szCs w:val="24"/>
        </w:rPr>
        <w:t xml:space="preserve">To support the nomination, please provide: </w:t>
      </w:r>
    </w:p>
    <w:p w14:paraId="48154AE8" w14:textId="440152D2" w:rsidR="002D72B8" w:rsidRPr="002D72B8" w:rsidRDefault="002D72B8" w:rsidP="002D72B8">
      <w:pPr>
        <w:spacing w:after="0" w:line="240" w:lineRule="auto"/>
        <w:rPr>
          <w:rFonts w:ascii="Arial" w:hAnsi="Arial" w:cs="Arial"/>
          <w:sz w:val="24"/>
          <w:szCs w:val="24"/>
        </w:rPr>
      </w:pPr>
      <w:r w:rsidRPr="002D72B8">
        <w:rPr>
          <w:rFonts w:ascii="Arial" w:hAnsi="Arial" w:cs="Arial"/>
          <w:sz w:val="24"/>
          <w:szCs w:val="24"/>
        </w:rPr>
        <w:t>A letter outlining the nominee’s contributions to CSHP, particularly to the NL Branch. Examples of activities include: holding office on CSHP NL</w:t>
      </w:r>
      <w:r>
        <w:rPr>
          <w:rFonts w:ascii="Arial" w:hAnsi="Arial" w:cs="Arial"/>
          <w:sz w:val="24"/>
          <w:szCs w:val="24"/>
        </w:rPr>
        <w:t xml:space="preserve"> </w:t>
      </w:r>
      <w:r w:rsidRPr="002D72B8">
        <w:rPr>
          <w:rFonts w:ascii="Arial" w:hAnsi="Arial" w:cs="Arial"/>
          <w:sz w:val="24"/>
          <w:szCs w:val="24"/>
        </w:rPr>
        <w:t>Branch Council (please specify position(s) held &amp; length/dates of these terms), participation in Branch committees, task forces</w:t>
      </w:r>
      <w:r>
        <w:rPr>
          <w:rFonts w:ascii="Arial" w:hAnsi="Arial" w:cs="Arial"/>
          <w:sz w:val="24"/>
          <w:szCs w:val="24"/>
        </w:rPr>
        <w:t xml:space="preserve"> </w:t>
      </w:r>
      <w:r w:rsidR="001A5841" w:rsidRPr="002D72B8">
        <w:rPr>
          <w:rFonts w:ascii="Arial" w:hAnsi="Arial" w:cs="Arial"/>
          <w:sz w:val="24"/>
          <w:szCs w:val="24"/>
        </w:rPr>
        <w:t>etc.</w:t>
      </w:r>
      <w:r w:rsidRPr="002D72B8">
        <w:rPr>
          <w:rFonts w:ascii="Arial" w:hAnsi="Arial" w:cs="Arial"/>
          <w:sz w:val="24"/>
          <w:szCs w:val="24"/>
        </w:rPr>
        <w:t>, participation in National council, committees, task forces or other activities that have directly benefited CSHP.</w:t>
      </w:r>
      <w:r>
        <w:rPr>
          <w:rFonts w:ascii="Arial" w:hAnsi="Arial" w:cs="Arial"/>
          <w:sz w:val="24"/>
          <w:szCs w:val="24"/>
        </w:rPr>
        <w:t xml:space="preserve"> </w:t>
      </w:r>
      <w:r w:rsidRPr="002D72B8">
        <w:rPr>
          <w:rFonts w:ascii="Arial" w:hAnsi="Arial" w:cs="Arial"/>
          <w:sz w:val="24"/>
          <w:szCs w:val="24"/>
        </w:rPr>
        <w:t>This letter must also include information on CSHP membership dates. (</w:t>
      </w:r>
      <w:r w:rsidR="001A5841" w:rsidRPr="002D72B8">
        <w:rPr>
          <w:rFonts w:ascii="Arial" w:hAnsi="Arial" w:cs="Arial"/>
          <w:sz w:val="24"/>
          <w:szCs w:val="24"/>
        </w:rPr>
        <w:t>From</w:t>
      </w:r>
      <w:r w:rsidRPr="002D72B8">
        <w:rPr>
          <w:rFonts w:ascii="Arial" w:hAnsi="Arial" w:cs="Arial"/>
          <w:sz w:val="24"/>
          <w:szCs w:val="24"/>
        </w:rPr>
        <w:t xml:space="preserve"> ___ to _____)</w:t>
      </w:r>
    </w:p>
    <w:p w14:paraId="5CDFA11B" w14:textId="0A346580" w:rsidR="006C13D4" w:rsidRPr="002D72B8" w:rsidRDefault="006C13D4" w:rsidP="006C13D4">
      <w:pPr>
        <w:rPr>
          <w:rFonts w:ascii="Arial" w:hAnsi="Arial" w:cs="Arial"/>
          <w:bCs/>
          <w:sz w:val="24"/>
          <w:szCs w:val="24"/>
        </w:rPr>
      </w:pPr>
    </w:p>
    <w:p w14:paraId="17268711" w14:textId="39683B6A" w:rsidR="006C13D4" w:rsidRDefault="006C13D4" w:rsidP="006C13D4">
      <w:pPr>
        <w:rPr>
          <w:rFonts w:ascii="Arial" w:hAnsi="Arial" w:cs="Arial"/>
          <w:bCs/>
          <w:sz w:val="24"/>
          <w:szCs w:val="24"/>
        </w:rPr>
      </w:pPr>
      <w:r w:rsidRPr="002D72B8">
        <w:rPr>
          <w:rFonts w:ascii="Arial" w:hAnsi="Arial" w:cs="Arial"/>
          <w:bCs/>
          <w:sz w:val="24"/>
          <w:szCs w:val="24"/>
        </w:rPr>
        <w:t>Deadline: September 15 (Nominations are accepted throughout the year. Nominations received up to this date are considered for that calendar year.)</w:t>
      </w:r>
    </w:p>
    <w:p w14:paraId="5DCA2AB6" w14:textId="40479510" w:rsidR="006C13D4" w:rsidRPr="005E2D94" w:rsidRDefault="006C13D4" w:rsidP="006C13D4">
      <w:pPr>
        <w:jc w:val="center"/>
        <w:rPr>
          <w:rFonts w:ascii="Arial" w:hAnsi="Arial" w:cs="Arial"/>
          <w:bCs/>
          <w:sz w:val="24"/>
          <w:szCs w:val="24"/>
        </w:rPr>
      </w:pPr>
      <w:r w:rsidRPr="005E2D94">
        <w:rPr>
          <w:rFonts w:ascii="Arial" w:hAnsi="Arial" w:cs="Arial"/>
          <w:bCs/>
          <w:sz w:val="24"/>
          <w:szCs w:val="24"/>
        </w:rPr>
        <w:t>The nomination form, along with the supporting documentation, shall be sent to:</w:t>
      </w:r>
    </w:p>
    <w:p w14:paraId="1CF1F9DE" w14:textId="33866343" w:rsidR="006C13D4" w:rsidRPr="005E2D94" w:rsidRDefault="006C13D4" w:rsidP="002D72B8">
      <w:pPr>
        <w:spacing w:after="0"/>
        <w:jc w:val="center"/>
        <w:rPr>
          <w:rFonts w:ascii="Arial" w:hAnsi="Arial" w:cs="Arial"/>
          <w:bCs/>
          <w:sz w:val="24"/>
          <w:szCs w:val="24"/>
        </w:rPr>
      </w:pPr>
      <w:r w:rsidRPr="005E2D94">
        <w:rPr>
          <w:rFonts w:ascii="Arial" w:hAnsi="Arial" w:cs="Arial"/>
          <w:bCs/>
          <w:sz w:val="24"/>
          <w:szCs w:val="24"/>
        </w:rPr>
        <w:t>Barbara Thomas, Awards Committee Chair</w:t>
      </w:r>
    </w:p>
    <w:p w14:paraId="459ACEE4" w14:textId="0DD6E580" w:rsidR="006C13D4" w:rsidRPr="005E2D94" w:rsidRDefault="006C13D4" w:rsidP="002D72B8">
      <w:pPr>
        <w:spacing w:after="0"/>
        <w:jc w:val="center"/>
        <w:rPr>
          <w:rFonts w:ascii="Arial" w:hAnsi="Arial" w:cs="Arial"/>
          <w:bCs/>
          <w:sz w:val="24"/>
          <w:szCs w:val="24"/>
        </w:rPr>
      </w:pPr>
      <w:r w:rsidRPr="005E2D94">
        <w:rPr>
          <w:rFonts w:ascii="Arial" w:hAnsi="Arial" w:cs="Arial"/>
          <w:bCs/>
          <w:sz w:val="24"/>
          <w:szCs w:val="24"/>
        </w:rPr>
        <w:t>Pharmacy Department</w:t>
      </w:r>
    </w:p>
    <w:p w14:paraId="082F0B43" w14:textId="05694D23" w:rsidR="006C13D4" w:rsidRPr="005E2D94" w:rsidRDefault="006C13D4" w:rsidP="002D72B8">
      <w:pPr>
        <w:spacing w:after="0"/>
        <w:jc w:val="center"/>
        <w:rPr>
          <w:rFonts w:ascii="Arial" w:hAnsi="Arial" w:cs="Arial"/>
          <w:bCs/>
          <w:sz w:val="24"/>
          <w:szCs w:val="24"/>
        </w:rPr>
      </w:pPr>
      <w:r w:rsidRPr="005E2D94">
        <w:rPr>
          <w:rFonts w:ascii="Arial" w:hAnsi="Arial" w:cs="Arial"/>
          <w:bCs/>
          <w:sz w:val="24"/>
          <w:szCs w:val="24"/>
        </w:rPr>
        <w:t>Waterford Hospital</w:t>
      </w:r>
    </w:p>
    <w:p w14:paraId="33C0E5B9" w14:textId="49247694" w:rsidR="006C13D4" w:rsidRPr="005E2D94" w:rsidRDefault="006C13D4" w:rsidP="002D72B8">
      <w:pPr>
        <w:spacing w:after="0"/>
        <w:jc w:val="center"/>
        <w:rPr>
          <w:rFonts w:ascii="Arial" w:hAnsi="Arial" w:cs="Arial"/>
          <w:bCs/>
          <w:sz w:val="24"/>
          <w:szCs w:val="24"/>
        </w:rPr>
      </w:pPr>
      <w:r w:rsidRPr="005E2D94">
        <w:rPr>
          <w:rFonts w:ascii="Arial" w:hAnsi="Arial" w:cs="Arial"/>
          <w:bCs/>
          <w:sz w:val="24"/>
          <w:szCs w:val="24"/>
        </w:rPr>
        <w:t>306 Waterford Bridge Road</w:t>
      </w:r>
    </w:p>
    <w:p w14:paraId="16E5E9E1" w14:textId="762E069D" w:rsidR="006C13D4" w:rsidRPr="005E2D94" w:rsidRDefault="006C13D4" w:rsidP="002D72B8">
      <w:pPr>
        <w:spacing w:after="0"/>
        <w:jc w:val="center"/>
        <w:rPr>
          <w:rFonts w:ascii="Arial" w:hAnsi="Arial" w:cs="Arial"/>
          <w:bCs/>
          <w:sz w:val="24"/>
          <w:szCs w:val="24"/>
        </w:rPr>
      </w:pPr>
      <w:r w:rsidRPr="005E2D94">
        <w:rPr>
          <w:rFonts w:ascii="Arial" w:hAnsi="Arial" w:cs="Arial"/>
          <w:bCs/>
          <w:sz w:val="24"/>
          <w:szCs w:val="24"/>
        </w:rPr>
        <w:t>St. Johns, NL, A1E 4J8</w:t>
      </w:r>
    </w:p>
    <w:p w14:paraId="71643083" w14:textId="77777777" w:rsidR="002D72B8" w:rsidRPr="005E2D94" w:rsidRDefault="006C13D4" w:rsidP="002D72B8">
      <w:pPr>
        <w:spacing w:after="0"/>
        <w:jc w:val="center"/>
        <w:rPr>
          <w:rFonts w:ascii="Arial" w:hAnsi="Arial" w:cs="Arial"/>
          <w:bCs/>
          <w:sz w:val="24"/>
          <w:szCs w:val="24"/>
        </w:rPr>
      </w:pPr>
      <w:r w:rsidRPr="005E2D94">
        <w:rPr>
          <w:rFonts w:ascii="Arial" w:hAnsi="Arial" w:cs="Arial"/>
          <w:bCs/>
          <w:sz w:val="24"/>
          <w:szCs w:val="24"/>
        </w:rPr>
        <w:t xml:space="preserve">Ph: (709)777-3550 </w:t>
      </w:r>
      <w:r w:rsidRPr="005E2D94">
        <w:rPr>
          <w:rFonts w:ascii="Arial" w:hAnsi="Arial" w:cs="Arial"/>
          <w:bCs/>
          <w:sz w:val="24"/>
          <w:szCs w:val="24"/>
        </w:rPr>
        <w:tab/>
        <w:t>Fax (709) 777-3921</w:t>
      </w:r>
    </w:p>
    <w:p w14:paraId="661BF250" w14:textId="118689E1" w:rsidR="006C13D4" w:rsidRPr="005E2D94" w:rsidRDefault="006C13D4" w:rsidP="002D72B8">
      <w:pPr>
        <w:spacing w:after="0"/>
        <w:jc w:val="center"/>
        <w:rPr>
          <w:rFonts w:ascii="Arial" w:hAnsi="Arial" w:cs="Arial"/>
          <w:bCs/>
          <w:sz w:val="24"/>
          <w:szCs w:val="24"/>
        </w:rPr>
      </w:pPr>
      <w:r w:rsidRPr="005E2D94">
        <w:rPr>
          <w:rFonts w:ascii="Arial" w:hAnsi="Arial" w:cs="Arial"/>
          <w:bCs/>
          <w:sz w:val="24"/>
          <w:szCs w:val="24"/>
        </w:rPr>
        <w:t xml:space="preserve">E-mail: </w:t>
      </w:r>
      <w:hyperlink r:id="rId8" w:history="1">
        <w:r w:rsidRPr="005E2D94">
          <w:rPr>
            <w:rStyle w:val="Hyperlink"/>
            <w:rFonts w:ascii="Arial" w:hAnsi="Arial" w:cs="Arial"/>
            <w:bCs/>
            <w:sz w:val="24"/>
            <w:szCs w:val="24"/>
          </w:rPr>
          <w:t>barbara.thomas@easternhealth.ca</w:t>
        </w:r>
      </w:hyperlink>
    </w:p>
    <w:p w14:paraId="31E24F28" w14:textId="77777777" w:rsidR="006C13D4" w:rsidRDefault="006C13D4" w:rsidP="001E2BFD">
      <w:pPr>
        <w:jc w:val="center"/>
      </w:pPr>
    </w:p>
    <w:sectPr w:rsidR="006C13D4">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21434" w14:textId="77777777" w:rsidR="00A2461E" w:rsidRDefault="00A2461E" w:rsidP="00ED59C6">
      <w:pPr>
        <w:spacing w:after="0" w:line="240" w:lineRule="auto"/>
      </w:pPr>
      <w:r>
        <w:separator/>
      </w:r>
    </w:p>
  </w:endnote>
  <w:endnote w:type="continuationSeparator" w:id="0">
    <w:p w14:paraId="1D62C982" w14:textId="77777777" w:rsidR="00A2461E" w:rsidRDefault="00A2461E" w:rsidP="00ED5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519E9" w14:textId="77777777" w:rsidR="00A2461E" w:rsidRDefault="00A2461E" w:rsidP="00ED59C6">
      <w:pPr>
        <w:spacing w:after="0" w:line="240" w:lineRule="auto"/>
      </w:pPr>
      <w:r>
        <w:separator/>
      </w:r>
    </w:p>
  </w:footnote>
  <w:footnote w:type="continuationSeparator" w:id="0">
    <w:p w14:paraId="0EEEE8BA" w14:textId="77777777" w:rsidR="00A2461E" w:rsidRDefault="00A2461E" w:rsidP="00ED5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24DAA" w14:textId="5CA62379" w:rsidR="00ED59C6" w:rsidRDefault="00ED59C6">
    <w:pPr>
      <w:pStyle w:val="Header"/>
    </w:pPr>
    <w:r>
      <w:rPr>
        <w:noProof/>
      </w:rPr>
      <w:drawing>
        <wp:inline distT="0" distB="0" distL="0" distR="0" wp14:anchorId="337A3531" wp14:editId="3A6769E3">
          <wp:extent cx="5943600" cy="7575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SHP 2017 Logo - Colo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57555"/>
                  </a:xfrm>
                  <a:prstGeom prst="rect">
                    <a:avLst/>
                  </a:prstGeom>
                </pic:spPr>
              </pic:pic>
            </a:graphicData>
          </a:graphic>
        </wp:inline>
      </w:drawing>
    </w:r>
  </w:p>
  <w:p w14:paraId="3C9B104C" w14:textId="77777777" w:rsidR="00ED59C6" w:rsidRDefault="00ED59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1FB7"/>
    <w:multiLevelType w:val="hybridMultilevel"/>
    <w:tmpl w:val="E7D099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98424E8"/>
    <w:multiLevelType w:val="hybridMultilevel"/>
    <w:tmpl w:val="D4B0F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64554"/>
    <w:multiLevelType w:val="hybridMultilevel"/>
    <w:tmpl w:val="F6F6DB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49B6D7A"/>
    <w:multiLevelType w:val="hybridMultilevel"/>
    <w:tmpl w:val="90BC26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6D522BA"/>
    <w:multiLevelType w:val="hybridMultilevel"/>
    <w:tmpl w:val="E21A9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71592"/>
    <w:multiLevelType w:val="hybridMultilevel"/>
    <w:tmpl w:val="6B701F4E"/>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6" w15:restartNumberingAfterBreak="0">
    <w:nsid w:val="4A821678"/>
    <w:multiLevelType w:val="hybridMultilevel"/>
    <w:tmpl w:val="65FA8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98"/>
    <w:rsid w:val="001A5841"/>
    <w:rsid w:val="001E2BFD"/>
    <w:rsid w:val="002D72B8"/>
    <w:rsid w:val="00381591"/>
    <w:rsid w:val="004C0035"/>
    <w:rsid w:val="005E2D94"/>
    <w:rsid w:val="00645556"/>
    <w:rsid w:val="006C13D4"/>
    <w:rsid w:val="00824498"/>
    <w:rsid w:val="009146D7"/>
    <w:rsid w:val="009323EB"/>
    <w:rsid w:val="00A149BA"/>
    <w:rsid w:val="00A2461E"/>
    <w:rsid w:val="00B372D7"/>
    <w:rsid w:val="00B56EAB"/>
    <w:rsid w:val="00C138D7"/>
    <w:rsid w:val="00CF2C2E"/>
    <w:rsid w:val="00D65FBE"/>
    <w:rsid w:val="00E21A18"/>
    <w:rsid w:val="00ED59C6"/>
    <w:rsid w:val="00F80E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442D8"/>
  <w15:chartTrackingRefBased/>
  <w15:docId w15:val="{A29E43D5-18A9-413B-B29D-F196A3DE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BF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498"/>
    <w:pPr>
      <w:ind w:left="720"/>
      <w:contextualSpacing/>
    </w:pPr>
  </w:style>
  <w:style w:type="character" w:styleId="Hyperlink">
    <w:name w:val="Hyperlink"/>
    <w:basedOn w:val="DefaultParagraphFont"/>
    <w:uiPriority w:val="99"/>
    <w:unhideWhenUsed/>
    <w:rsid w:val="00824498"/>
    <w:rPr>
      <w:color w:val="0563C1" w:themeColor="hyperlink"/>
      <w:u w:val="single"/>
    </w:rPr>
  </w:style>
  <w:style w:type="paragraph" w:styleId="NoSpacing">
    <w:name w:val="No Spacing"/>
    <w:uiPriority w:val="1"/>
    <w:qFormat/>
    <w:rsid w:val="00824498"/>
    <w:pPr>
      <w:spacing w:after="0" w:line="240" w:lineRule="auto"/>
    </w:pPr>
    <w:rPr>
      <w:lang w:val="en-US"/>
    </w:rPr>
  </w:style>
  <w:style w:type="paragraph" w:styleId="BalloonText">
    <w:name w:val="Balloon Text"/>
    <w:basedOn w:val="Normal"/>
    <w:link w:val="BalloonTextChar"/>
    <w:uiPriority w:val="99"/>
    <w:semiHidden/>
    <w:unhideWhenUsed/>
    <w:rsid w:val="00ED5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C6"/>
    <w:rPr>
      <w:rFonts w:ascii="Segoe UI" w:hAnsi="Segoe UI" w:cs="Segoe UI"/>
      <w:sz w:val="18"/>
      <w:szCs w:val="18"/>
      <w:lang w:val="en-US"/>
    </w:rPr>
  </w:style>
  <w:style w:type="paragraph" w:styleId="Header">
    <w:name w:val="header"/>
    <w:basedOn w:val="Normal"/>
    <w:link w:val="HeaderChar"/>
    <w:uiPriority w:val="99"/>
    <w:unhideWhenUsed/>
    <w:rsid w:val="00ED5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9C6"/>
    <w:rPr>
      <w:lang w:val="en-US"/>
    </w:rPr>
  </w:style>
  <w:style w:type="paragraph" w:styleId="Footer">
    <w:name w:val="footer"/>
    <w:basedOn w:val="Normal"/>
    <w:link w:val="FooterChar"/>
    <w:uiPriority w:val="99"/>
    <w:unhideWhenUsed/>
    <w:rsid w:val="00ED5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9C6"/>
    <w:rPr>
      <w:lang w:val="en-US"/>
    </w:rPr>
  </w:style>
  <w:style w:type="character" w:customStyle="1" w:styleId="UnresolvedMention">
    <w:name w:val="Unresolved Mention"/>
    <w:basedOn w:val="DefaultParagraphFont"/>
    <w:uiPriority w:val="99"/>
    <w:semiHidden/>
    <w:unhideWhenUsed/>
    <w:rsid w:val="006C13D4"/>
    <w:rPr>
      <w:color w:val="605E5C"/>
      <w:shd w:val="clear" w:color="auto" w:fill="E1DFDD"/>
    </w:rPr>
  </w:style>
  <w:style w:type="paragraph" w:styleId="BodyText">
    <w:name w:val="Body Text"/>
    <w:basedOn w:val="Normal"/>
    <w:link w:val="BodyTextChar"/>
    <w:rsid w:val="002D72B8"/>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2D72B8"/>
    <w:rPr>
      <w:rFonts w:ascii="Times New Roman" w:eastAsia="Times New Roman" w:hAnsi="Times New Roman"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653472">
      <w:bodyDiv w:val="1"/>
      <w:marLeft w:val="0"/>
      <w:marRight w:val="0"/>
      <w:marTop w:val="0"/>
      <w:marBottom w:val="0"/>
      <w:divBdr>
        <w:top w:val="none" w:sz="0" w:space="0" w:color="auto"/>
        <w:left w:val="none" w:sz="0" w:space="0" w:color="auto"/>
        <w:bottom w:val="none" w:sz="0" w:space="0" w:color="auto"/>
        <w:right w:val="none" w:sz="0" w:space="0" w:color="auto"/>
      </w:divBdr>
    </w:div>
    <w:div w:id="205639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thomas@easternhealth.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47B7F-0B97-4100-85F6-6A595293D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Slaney</dc:creator>
  <cp:keywords/>
  <dc:description/>
  <cp:lastModifiedBy>Barbara Thomas</cp:lastModifiedBy>
  <cp:revision>2</cp:revision>
  <cp:lastPrinted>2021-07-17T21:22:00Z</cp:lastPrinted>
  <dcterms:created xsi:type="dcterms:W3CDTF">2023-07-04T11:40:00Z</dcterms:created>
  <dcterms:modified xsi:type="dcterms:W3CDTF">2023-07-04T11:40:00Z</dcterms:modified>
</cp:coreProperties>
</file>